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B4BCF" w14:textId="6C3FD673" w:rsidR="00FD0B13" w:rsidRDefault="00B306A1" w:rsidP="00FD0B13">
      <w:pPr>
        <w:contextualSpacing w:val="0"/>
        <w:rPr>
          <w:rFonts w:ascii="Tw Cen MT Std" w:hAnsi="Tw Cen MT St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B5BE" wp14:editId="25EB1A14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3124200" cy="1714500"/>
            <wp:effectExtent l="0" t="0" r="0" b="0"/>
            <wp:wrapNone/>
            <wp:docPr id="1" name="image2.png" descr="A picture containing text, yellow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picture containing text, yellow, sign&#10;&#10;Description automatically generated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4A593" w14:textId="27D78548" w:rsidR="00FD0B13" w:rsidRPr="00FD0B13" w:rsidRDefault="00FD0B13" w:rsidP="00FD0B13">
      <w:pPr>
        <w:spacing w:line="240" w:lineRule="auto"/>
        <w:contextualSpacing w:val="0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ab/>
      </w:r>
    </w:p>
    <w:p w14:paraId="3B35A054" w14:textId="0E00365C" w:rsidR="006437FE" w:rsidRPr="000A35CD" w:rsidRDefault="006437FE">
      <w:pPr>
        <w:contextualSpacing w:val="0"/>
        <w:rPr>
          <w:rFonts w:ascii="Times" w:hAnsi="Times"/>
          <w:sz w:val="24"/>
          <w:szCs w:val="24"/>
        </w:rPr>
      </w:pPr>
    </w:p>
    <w:p w14:paraId="050FBF61" w14:textId="7FAFCDAC" w:rsidR="00073173" w:rsidRDefault="00073173">
      <w:pPr>
        <w:contextualSpacing w:val="0"/>
        <w:rPr>
          <w:rFonts w:ascii="Tw Cen MT Std" w:hAnsi="Tw Cen MT Std"/>
          <w:sz w:val="24"/>
          <w:szCs w:val="24"/>
        </w:rPr>
      </w:pPr>
    </w:p>
    <w:p w14:paraId="37A37D26" w14:textId="4F401CDE" w:rsidR="00542DC8" w:rsidRDefault="00542DC8" w:rsidP="00542DC8">
      <w:pPr>
        <w:pStyle w:val="Heading2"/>
        <w:shd w:val="clear" w:color="auto" w:fill="FCFAFD"/>
        <w:spacing w:before="0" w:after="0" w:line="255" w:lineRule="atLeast"/>
        <w:rPr>
          <w:rFonts w:ascii="Helvetica" w:hAnsi="Helvetica"/>
          <w:color w:val="07658F"/>
          <w:sz w:val="48"/>
          <w:szCs w:val="48"/>
        </w:rPr>
      </w:pPr>
    </w:p>
    <w:p w14:paraId="73DE54D9" w14:textId="77777777" w:rsidR="000D0278" w:rsidRPr="00803C74" w:rsidRDefault="000D0278" w:rsidP="000D0278">
      <w:pPr>
        <w:pStyle w:val="Heading2"/>
        <w:shd w:val="clear" w:color="auto" w:fill="FCFAFD"/>
        <w:spacing w:line="255" w:lineRule="atLeast"/>
        <w:jc w:val="center"/>
        <w:rPr>
          <w:rFonts w:ascii="Helvetica" w:hAnsi="Helvetica"/>
          <w:b/>
          <w:bCs/>
          <w:color w:val="990033"/>
          <w:sz w:val="44"/>
          <w:szCs w:val="44"/>
          <w:u w:val="single"/>
        </w:rPr>
      </w:pP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Servicios</w:t>
      </w:r>
      <w:proofErr w:type="spellEnd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 xml:space="preserve"> de </w:t>
      </w: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protección</w:t>
      </w:r>
      <w:proofErr w:type="spellEnd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infantil</w:t>
      </w:r>
      <w:proofErr w:type="spellEnd"/>
    </w:p>
    <w:p w14:paraId="5DBA7B47" w14:textId="77777777" w:rsidR="000D0278" w:rsidRPr="00803C74" w:rsidRDefault="000D0278" w:rsidP="000D0278">
      <w:pPr>
        <w:pStyle w:val="Heading2"/>
        <w:shd w:val="clear" w:color="auto" w:fill="FCFAFD"/>
        <w:spacing w:before="0" w:after="0" w:line="255" w:lineRule="atLeast"/>
        <w:jc w:val="center"/>
        <w:rPr>
          <w:rFonts w:ascii="Helvetica" w:hAnsi="Helvetica"/>
          <w:b/>
          <w:bCs/>
          <w:color w:val="990033"/>
          <w:sz w:val="44"/>
          <w:szCs w:val="44"/>
          <w:u w:val="single"/>
        </w:rPr>
      </w:pP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Información</w:t>
      </w:r>
      <w:proofErr w:type="spellEnd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sobre</w:t>
      </w:r>
      <w:proofErr w:type="spellEnd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abuso</w:t>
      </w:r>
      <w:proofErr w:type="spellEnd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 xml:space="preserve"> y </w:t>
      </w:r>
      <w:proofErr w:type="spellStart"/>
      <w:r w:rsidRPr="00803C74">
        <w:rPr>
          <w:rFonts w:ascii="Helvetica" w:hAnsi="Helvetica"/>
          <w:b/>
          <w:bCs/>
          <w:color w:val="990033"/>
          <w:sz w:val="44"/>
          <w:szCs w:val="44"/>
          <w:u w:val="single"/>
        </w:rPr>
        <w:t>maltrato</w:t>
      </w:r>
      <w:proofErr w:type="spellEnd"/>
    </w:p>
    <w:p w14:paraId="20165E67" w14:textId="0559B67D" w:rsidR="00542DC8" w:rsidRDefault="00542DC8" w:rsidP="000D0278">
      <w:pPr>
        <w:pStyle w:val="Heading2"/>
        <w:shd w:val="clear" w:color="auto" w:fill="FCFAFD"/>
        <w:spacing w:before="0" w:after="0" w:line="255" w:lineRule="atLeast"/>
        <w:jc w:val="center"/>
        <w:rPr>
          <w:rFonts w:ascii="Helvetica" w:hAnsi="Helvetica"/>
          <w:color w:val="07658F"/>
          <w:sz w:val="48"/>
          <w:szCs w:val="48"/>
        </w:rPr>
      </w:pPr>
      <w:r w:rsidRPr="00542DC8">
        <w:rPr>
          <w:rFonts w:ascii="Tw Cen MT Std" w:hAnsi="Tw Cen MT Std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CA4CE" wp14:editId="3E80DE37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78980" cy="0"/>
                <wp:effectExtent l="0" t="38100" r="4572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D6F6F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4D80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5pt" to="557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" strokecolor="#ed6f6f" strokeweight="6pt">
                <v:stroke joinstyle="miter"/>
                <w10:wrap anchorx="margin"/>
              </v:line>
            </w:pict>
          </mc:Fallback>
        </mc:AlternateContent>
      </w:r>
    </w:p>
    <w:p w14:paraId="0954FA4D" w14:textId="77777777" w:rsidR="00565ECE" w:rsidRPr="00565ECE" w:rsidRDefault="00565ECE" w:rsidP="00565ECE"/>
    <w:p w14:paraId="0FC7629F" w14:textId="748AF561" w:rsidR="007E5CFB" w:rsidRPr="00803C74" w:rsidRDefault="000D0278" w:rsidP="007E5CFB">
      <w:pPr>
        <w:pStyle w:val="Heading2"/>
        <w:shd w:val="clear" w:color="auto" w:fill="FCFAFD"/>
        <w:spacing w:before="0" w:after="0" w:line="255" w:lineRule="atLeast"/>
        <w:jc w:val="center"/>
        <w:rPr>
          <w:rStyle w:val="Strong"/>
          <w:rFonts w:ascii="Helvetica" w:hAnsi="Helvetica"/>
          <w:color w:val="990000"/>
          <w:sz w:val="48"/>
          <w:szCs w:val="48"/>
        </w:rPr>
      </w:pPr>
      <w:r w:rsidRPr="00803C74">
        <w:rPr>
          <w:rFonts w:ascii="Helvetica" w:hAnsi="Helvetica"/>
          <w:b/>
          <w:bCs/>
          <w:color w:val="07658F"/>
          <w:sz w:val="44"/>
          <w:szCs w:val="44"/>
        </w:rPr>
        <w:t>¿</w:t>
      </w:r>
      <w:proofErr w:type="spellStart"/>
      <w:r w:rsidRPr="00803C74">
        <w:rPr>
          <w:rFonts w:ascii="Helvetica" w:hAnsi="Helvetica"/>
          <w:b/>
          <w:bCs/>
          <w:color w:val="07658F"/>
          <w:sz w:val="44"/>
          <w:szCs w:val="44"/>
        </w:rPr>
        <w:t>Sospecha</w:t>
      </w:r>
      <w:proofErr w:type="spellEnd"/>
      <w:r w:rsidRPr="00803C74">
        <w:rPr>
          <w:rFonts w:ascii="Helvetica" w:hAnsi="Helvetica"/>
          <w:b/>
          <w:bCs/>
          <w:color w:val="07658F"/>
          <w:sz w:val="44"/>
          <w:szCs w:val="44"/>
        </w:rPr>
        <w:t xml:space="preserve"> de </w:t>
      </w:r>
      <w:proofErr w:type="spellStart"/>
      <w:r w:rsidRPr="00803C74">
        <w:rPr>
          <w:rFonts w:ascii="Helvetica" w:hAnsi="Helvetica"/>
          <w:b/>
          <w:bCs/>
          <w:color w:val="07658F"/>
          <w:sz w:val="44"/>
          <w:szCs w:val="44"/>
        </w:rPr>
        <w:t>abuso</w:t>
      </w:r>
      <w:proofErr w:type="spellEnd"/>
      <w:r w:rsidRPr="00803C74">
        <w:rPr>
          <w:rFonts w:ascii="Helvetica" w:hAnsi="Helvetica"/>
          <w:b/>
          <w:bCs/>
          <w:color w:val="07658F"/>
          <w:sz w:val="44"/>
          <w:szCs w:val="44"/>
        </w:rPr>
        <w:t xml:space="preserve"> o </w:t>
      </w:r>
      <w:proofErr w:type="spellStart"/>
      <w:r w:rsidRPr="00803C74">
        <w:rPr>
          <w:rFonts w:ascii="Helvetica" w:hAnsi="Helvetica"/>
          <w:b/>
          <w:bCs/>
          <w:color w:val="07658F"/>
          <w:sz w:val="44"/>
          <w:szCs w:val="44"/>
        </w:rPr>
        <w:t>maltrato</w:t>
      </w:r>
      <w:proofErr w:type="spellEnd"/>
      <w:r w:rsidRPr="00803C74">
        <w:rPr>
          <w:rFonts w:ascii="Helvetica" w:hAnsi="Helvetica"/>
          <w:b/>
          <w:bCs/>
          <w:color w:val="07658F"/>
          <w:sz w:val="44"/>
          <w:szCs w:val="44"/>
        </w:rPr>
        <w:t>?</w:t>
      </w:r>
      <w:r w:rsidR="00542DC8" w:rsidRPr="00803C74">
        <w:rPr>
          <w:rFonts w:ascii="Helvetica" w:hAnsi="Helvetica"/>
          <w:b/>
          <w:bCs/>
          <w:color w:val="07658F"/>
          <w:sz w:val="48"/>
          <w:szCs w:val="48"/>
        </w:rPr>
        <w:br/>
      </w:r>
    </w:p>
    <w:p w14:paraId="77B76140" w14:textId="67BABC0F" w:rsidR="00542DC8" w:rsidRDefault="000D0278" w:rsidP="000D0278">
      <w:pPr>
        <w:jc w:val="center"/>
        <w:rPr>
          <w:rStyle w:val="Strong"/>
          <w:rFonts w:ascii="Helvetica" w:hAnsi="Helvetica"/>
          <w:color w:val="990000"/>
          <w:sz w:val="48"/>
          <w:szCs w:val="48"/>
        </w:rPr>
      </w:pPr>
      <w:r w:rsidRPr="00803C74">
        <w:rPr>
          <w:rStyle w:val="Strong"/>
          <w:rFonts w:ascii="Helvetica" w:hAnsi="Helvetica"/>
          <w:color w:val="990000"/>
          <w:sz w:val="48"/>
          <w:szCs w:val="48"/>
        </w:rPr>
        <w:t>¡</w:t>
      </w:r>
      <w:proofErr w:type="spellStart"/>
      <w:r w:rsidRPr="00803C74">
        <w:rPr>
          <w:rStyle w:val="Strong"/>
          <w:rFonts w:ascii="Helvetica" w:hAnsi="Helvetica"/>
          <w:color w:val="990000"/>
          <w:sz w:val="48"/>
          <w:szCs w:val="48"/>
        </w:rPr>
        <w:t>Denúncialo</w:t>
      </w:r>
      <w:proofErr w:type="spellEnd"/>
      <w:r w:rsidRPr="00803C74">
        <w:rPr>
          <w:rStyle w:val="Strong"/>
          <w:rFonts w:ascii="Helvetica" w:hAnsi="Helvetica"/>
          <w:color w:val="990000"/>
          <w:sz w:val="48"/>
          <w:szCs w:val="48"/>
        </w:rPr>
        <w:t xml:space="preserve"> </w:t>
      </w:r>
      <w:proofErr w:type="spellStart"/>
      <w:r w:rsidRPr="00803C74">
        <w:rPr>
          <w:rStyle w:val="Strong"/>
          <w:rFonts w:ascii="Helvetica" w:hAnsi="Helvetica"/>
          <w:color w:val="990000"/>
          <w:sz w:val="48"/>
          <w:szCs w:val="48"/>
        </w:rPr>
        <w:t>ahora</w:t>
      </w:r>
      <w:proofErr w:type="spellEnd"/>
      <w:r w:rsidRPr="00803C74">
        <w:rPr>
          <w:rStyle w:val="Strong"/>
          <w:rFonts w:ascii="Helvetica" w:hAnsi="Helvetica"/>
          <w:color w:val="990000"/>
          <w:sz w:val="48"/>
          <w:szCs w:val="48"/>
        </w:rPr>
        <w:t>!</w:t>
      </w:r>
    </w:p>
    <w:p w14:paraId="01CD6870" w14:textId="77777777" w:rsidR="00803C74" w:rsidRPr="00803C74" w:rsidRDefault="00803C74" w:rsidP="000D0278">
      <w:pPr>
        <w:jc w:val="center"/>
        <w:rPr>
          <w:sz w:val="18"/>
          <w:szCs w:val="18"/>
        </w:rPr>
      </w:pPr>
    </w:p>
    <w:p w14:paraId="17E7402F" w14:textId="706B9DF9" w:rsidR="000D0278" w:rsidRPr="00803C74" w:rsidRDefault="000D0278" w:rsidP="000D0278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Llame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a Neustrom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número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de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teléfono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gratuito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en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todo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el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estado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>:</w:t>
      </w:r>
    </w:p>
    <w:p w14:paraId="1EAF34C2" w14:textId="41AD7D33" w:rsidR="000D0278" w:rsidRPr="00803C74" w:rsidRDefault="000D0278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r w:rsidRPr="00803C74">
        <w:rPr>
          <w:rFonts w:ascii="Helvetica" w:hAnsi="Helvetica"/>
          <w:b/>
          <w:bCs/>
          <w:color w:val="101820"/>
          <w:sz w:val="28"/>
          <w:szCs w:val="28"/>
        </w:rPr>
        <w:t>1-800-342-3720</w:t>
      </w:r>
    </w:p>
    <w:p w14:paraId="37A8F48E" w14:textId="77777777" w:rsidR="00803C74" w:rsidRPr="00803C74" w:rsidRDefault="00803C74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</w:p>
    <w:p w14:paraId="4287BF15" w14:textId="77777777" w:rsidR="000D0278" w:rsidRPr="00803C74" w:rsidRDefault="000D0278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Si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usted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es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sordo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o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tiene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problemas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de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audición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,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llame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a TDD/TTY al</w:t>
      </w:r>
    </w:p>
    <w:p w14:paraId="456EC69E" w14:textId="4E417F50" w:rsidR="000D0278" w:rsidRPr="00803C74" w:rsidRDefault="000D0278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r w:rsidRPr="00803C74">
        <w:rPr>
          <w:rFonts w:ascii="Helvetica" w:hAnsi="Helvetica"/>
          <w:b/>
          <w:bCs/>
          <w:color w:val="101820"/>
          <w:sz w:val="28"/>
          <w:szCs w:val="28"/>
        </w:rPr>
        <w:t>1-800-638-5163</w:t>
      </w:r>
    </w:p>
    <w:p w14:paraId="41BE0BE2" w14:textId="77777777" w:rsidR="000D0278" w:rsidRPr="00803C74" w:rsidRDefault="000D0278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</w:p>
    <w:p w14:paraId="45C6869F" w14:textId="77777777" w:rsidR="000D0278" w:rsidRPr="00803C74" w:rsidRDefault="000D0278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O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haga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que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su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proveedor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de video relay system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llame</w:t>
      </w:r>
      <w:proofErr w:type="spellEnd"/>
    </w:p>
    <w:p w14:paraId="3D846F64" w14:textId="32DAC58D" w:rsidR="00542DC8" w:rsidRPr="00803C74" w:rsidRDefault="000D0278" w:rsidP="00803C74">
      <w:pPr>
        <w:pStyle w:val="NormalWeb"/>
        <w:shd w:val="clear" w:color="auto" w:fill="FFFFFF"/>
        <w:spacing w:before="162" w:beforeAutospacing="0" w:after="162" w:afterAutospacing="0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r w:rsidRPr="00803C74">
        <w:rPr>
          <w:rFonts w:ascii="Helvetica" w:hAnsi="Helvetica"/>
          <w:b/>
          <w:bCs/>
          <w:color w:val="101820"/>
          <w:sz w:val="28"/>
          <w:szCs w:val="28"/>
        </w:rPr>
        <w:t>1-800-342-3720</w:t>
      </w:r>
    </w:p>
    <w:p w14:paraId="0DD99402" w14:textId="77777777" w:rsidR="000D0278" w:rsidRPr="00803C74" w:rsidRDefault="000D0278" w:rsidP="00803C74">
      <w:pPr>
        <w:pStyle w:val="NormalWeb"/>
        <w:shd w:val="clear" w:color="auto" w:fill="FFFFFF"/>
        <w:spacing w:before="162" w:beforeAutospacing="0" w:after="162" w:afterAutospacing="0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</w:p>
    <w:p w14:paraId="3EE624BF" w14:textId="77777777" w:rsidR="000D0278" w:rsidRPr="00803C74" w:rsidRDefault="000D0278" w:rsidP="00803C74">
      <w:pPr>
        <w:pStyle w:val="NormalWeb"/>
        <w:shd w:val="clear" w:color="auto" w:fill="FFFFFF"/>
        <w:spacing w:before="162" w:after="162"/>
        <w:jc w:val="center"/>
        <w:rPr>
          <w:rFonts w:ascii="Helvetica" w:hAnsi="Helvetica"/>
          <w:b/>
          <w:bCs/>
          <w:color w:val="101820"/>
          <w:sz w:val="28"/>
          <w:szCs w:val="28"/>
        </w:rPr>
      </w:pPr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Si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cree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que un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niño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está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en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peligro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inmediato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>,</w:t>
      </w:r>
    </w:p>
    <w:p w14:paraId="3B0F25B3" w14:textId="1E1C7DCB" w:rsidR="00542DC8" w:rsidRPr="00542DC8" w:rsidRDefault="000D0278" w:rsidP="00803C74">
      <w:pPr>
        <w:spacing w:line="240" w:lineRule="auto"/>
        <w:contextualSpacing w:val="0"/>
        <w:jc w:val="center"/>
        <w:rPr>
          <w:rFonts w:ascii="Tw Cen MT Std" w:hAnsi="Tw Cen MT Std"/>
          <w:sz w:val="24"/>
          <w:szCs w:val="24"/>
        </w:rPr>
      </w:pP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llame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al 911 o al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departamento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de </w:t>
      </w:r>
      <w:proofErr w:type="spellStart"/>
      <w:r w:rsidRPr="00803C74">
        <w:rPr>
          <w:rFonts w:ascii="Helvetica" w:hAnsi="Helvetica"/>
          <w:b/>
          <w:bCs/>
          <w:color w:val="101820"/>
          <w:sz w:val="28"/>
          <w:szCs w:val="28"/>
        </w:rPr>
        <w:t>policía</w:t>
      </w:r>
      <w:proofErr w:type="spellEnd"/>
      <w:r w:rsidRPr="00803C74">
        <w:rPr>
          <w:rFonts w:ascii="Helvetica" w:hAnsi="Helvetica"/>
          <w:b/>
          <w:bCs/>
          <w:color w:val="101820"/>
          <w:sz w:val="28"/>
          <w:szCs w:val="28"/>
        </w:rPr>
        <w:t xml:space="preserve"> local.</w:t>
      </w:r>
      <w:r w:rsidR="00542DC8" w:rsidRPr="00542DC8">
        <w:rPr>
          <w:rFonts w:ascii="Tw Cen MT Std" w:hAnsi="Tw Cen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5D995" wp14:editId="085C0447">
                <wp:simplePos x="0" y="0"/>
                <wp:positionH relativeFrom="margin">
                  <wp:align>center</wp:align>
                </wp:positionH>
                <wp:positionV relativeFrom="paragraph">
                  <wp:posOffset>790575</wp:posOffset>
                </wp:positionV>
                <wp:extent cx="7078980" cy="0"/>
                <wp:effectExtent l="0" t="38100" r="4572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D6F6F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1FE7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25pt" to="557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" strokecolor="#ed6f6f" strokeweight="6pt">
                <v:stroke joinstyle="miter"/>
                <w10:wrap anchorx="margin"/>
              </v:line>
            </w:pict>
          </mc:Fallback>
        </mc:AlternateContent>
      </w:r>
    </w:p>
    <w:sectPr w:rsidR="00542DC8" w:rsidRPr="00542DC8" w:rsidSect="0035189F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6C1F" w14:textId="77777777" w:rsidR="00A6135B" w:rsidRDefault="00A6135B">
      <w:pPr>
        <w:spacing w:line="240" w:lineRule="auto"/>
      </w:pPr>
      <w:r>
        <w:separator/>
      </w:r>
    </w:p>
  </w:endnote>
  <w:endnote w:type="continuationSeparator" w:id="0">
    <w:p w14:paraId="2D29B6BB" w14:textId="77777777" w:rsidR="00A6135B" w:rsidRDefault="00A61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0E12" w14:textId="77777777" w:rsidR="00FB0BE7" w:rsidRDefault="00FB0BE7">
    <w:pPr>
      <w:contextualSpacing w:val="0"/>
      <w:jc w:val="center"/>
      <w:rPr>
        <w:rFonts w:ascii="Questrial" w:eastAsia="Questrial" w:hAnsi="Questrial" w:cs="Questrial"/>
        <w:sz w:val="24"/>
        <w:szCs w:val="24"/>
      </w:rPr>
    </w:pPr>
  </w:p>
  <w:p w14:paraId="39D0B041" w14:textId="475C331C" w:rsidR="00FB0BE7" w:rsidRPr="00D616FA" w:rsidRDefault="00FB0BE7">
    <w:pPr>
      <w:contextualSpacing w:val="0"/>
      <w:jc w:val="center"/>
      <w:rPr>
        <w:rFonts w:ascii="Questrial" w:eastAsia="Questrial" w:hAnsi="Questrial" w:cs="Quest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5E1" w14:textId="77777777" w:rsidR="00A6135B" w:rsidRDefault="00A6135B">
      <w:pPr>
        <w:spacing w:line="240" w:lineRule="auto"/>
      </w:pPr>
      <w:r>
        <w:separator/>
      </w:r>
    </w:p>
  </w:footnote>
  <w:footnote w:type="continuationSeparator" w:id="0">
    <w:p w14:paraId="236B0154" w14:textId="77777777" w:rsidR="00A6135B" w:rsidRDefault="00A61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346E" w14:textId="7B8E838E" w:rsidR="0035189F" w:rsidRDefault="0035189F" w:rsidP="000D5D5B">
    <w:pPr>
      <w:ind w:left="5040" w:firstLine="720"/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E7"/>
    <w:rsid w:val="00067E75"/>
    <w:rsid w:val="00073173"/>
    <w:rsid w:val="000A35CD"/>
    <w:rsid w:val="000D0278"/>
    <w:rsid w:val="000D5D5B"/>
    <w:rsid w:val="00265572"/>
    <w:rsid w:val="00343869"/>
    <w:rsid w:val="0035189F"/>
    <w:rsid w:val="004103AF"/>
    <w:rsid w:val="00542DC8"/>
    <w:rsid w:val="00560078"/>
    <w:rsid w:val="00565ECE"/>
    <w:rsid w:val="00595E56"/>
    <w:rsid w:val="005B0E20"/>
    <w:rsid w:val="00600C50"/>
    <w:rsid w:val="0063102E"/>
    <w:rsid w:val="006437FE"/>
    <w:rsid w:val="006B66D1"/>
    <w:rsid w:val="007B4992"/>
    <w:rsid w:val="007E5CFB"/>
    <w:rsid w:val="00803C74"/>
    <w:rsid w:val="009A7038"/>
    <w:rsid w:val="009F17B8"/>
    <w:rsid w:val="009F6C3A"/>
    <w:rsid w:val="00A6135B"/>
    <w:rsid w:val="00A66A51"/>
    <w:rsid w:val="00A90923"/>
    <w:rsid w:val="00AB3531"/>
    <w:rsid w:val="00AF6FE5"/>
    <w:rsid w:val="00B066F3"/>
    <w:rsid w:val="00B306A1"/>
    <w:rsid w:val="00C05E87"/>
    <w:rsid w:val="00C6328F"/>
    <w:rsid w:val="00CB2A79"/>
    <w:rsid w:val="00CC4478"/>
    <w:rsid w:val="00CE4BA2"/>
    <w:rsid w:val="00D44F12"/>
    <w:rsid w:val="00D616FA"/>
    <w:rsid w:val="00D87EE1"/>
    <w:rsid w:val="00E33FB5"/>
    <w:rsid w:val="00E44598"/>
    <w:rsid w:val="00E87A14"/>
    <w:rsid w:val="00EE3D74"/>
    <w:rsid w:val="00F8353F"/>
    <w:rsid w:val="00FB0BE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7F57"/>
  <w15:docId w15:val="{041CA6A3-6FA4-44E5-A21B-C7C9BEED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1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9F"/>
  </w:style>
  <w:style w:type="paragraph" w:styleId="Footer">
    <w:name w:val="footer"/>
    <w:basedOn w:val="Normal"/>
    <w:link w:val="FooterChar"/>
    <w:uiPriority w:val="99"/>
    <w:unhideWhenUsed/>
    <w:rsid w:val="00351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9F"/>
  </w:style>
  <w:style w:type="character" w:styleId="Strong">
    <w:name w:val="Strong"/>
    <w:basedOn w:val="DefaultParagraphFont"/>
    <w:uiPriority w:val="22"/>
    <w:qFormat/>
    <w:rsid w:val="00542D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DC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biggen">
    <w:name w:val="embiggen"/>
    <w:basedOn w:val="DefaultParagraphFont"/>
    <w:rsid w:val="00542DC8"/>
  </w:style>
  <w:style w:type="character" w:customStyle="1" w:styleId="red">
    <w:name w:val="red"/>
    <w:basedOn w:val="DefaultParagraphFont"/>
    <w:rsid w:val="0054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904">
          <w:marLeft w:val="0"/>
          <w:marRight w:val="0"/>
          <w:marTop w:val="120"/>
          <w:marBottom w:val="120"/>
          <w:divBdr>
            <w:top w:val="none" w:sz="0" w:space="0" w:color="auto"/>
            <w:left w:val="single" w:sz="48" w:space="6" w:color="8C1C1C"/>
            <w:bottom w:val="none" w:sz="0" w:space="0" w:color="auto"/>
            <w:right w:val="single" w:sz="48" w:space="6" w:color="8C1C1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C599-69C9-428D-A66C-24758B94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</dc:creator>
  <cp:lastModifiedBy>Selina Irizarry</cp:lastModifiedBy>
  <cp:revision>2</cp:revision>
  <dcterms:created xsi:type="dcterms:W3CDTF">2022-07-06T14:43:00Z</dcterms:created>
  <dcterms:modified xsi:type="dcterms:W3CDTF">2022-07-06T14:43:00Z</dcterms:modified>
</cp:coreProperties>
</file>